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EC3728" w:rsidRDefault="007661F8" w:rsidP="00EC3728">
      <w:pPr>
        <w:pStyle w:val="Default"/>
        <w:numPr>
          <w:ilvl w:val="0"/>
          <w:numId w:val="12"/>
        </w:numPr>
        <w:ind w:left="709"/>
        <w:jc w:val="both"/>
      </w:pPr>
      <w:r w:rsidRPr="00EC3728">
        <w:t xml:space="preserve">Название: </w:t>
      </w:r>
      <w:r w:rsidR="00EC3728" w:rsidRPr="00EC3728">
        <w:t>Средства, понижающие чувствительность окончаний афферентных нервов или пр</w:t>
      </w:r>
      <w:r w:rsidR="00EC3728">
        <w:t>е</w:t>
      </w:r>
      <w:r w:rsidR="00EC3728" w:rsidRPr="00EC3728">
        <w:t xml:space="preserve">пятствующие их возбуждению </w:t>
      </w:r>
    </w:p>
    <w:p w:rsidR="007661F8" w:rsidRPr="00EC3728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EC3728">
        <w:rPr>
          <w:rFonts w:ascii="Times New Roman" w:hAnsi="Times New Roman"/>
        </w:rPr>
        <w:t xml:space="preserve">Код темы </w:t>
      </w:r>
      <w:r w:rsidR="000420FB" w:rsidRPr="00EC3728">
        <w:rPr>
          <w:rFonts w:ascii="Times New Roman" w:hAnsi="Times New Roman"/>
        </w:rPr>
        <w:t>семинара</w:t>
      </w:r>
      <w:r w:rsidRPr="00EC3728">
        <w:rPr>
          <w:rFonts w:ascii="Times New Roman" w:hAnsi="Times New Roman"/>
        </w:rPr>
        <w:t xml:space="preserve"> по унифицированной программе: </w:t>
      </w:r>
      <w:r w:rsidR="00EC3728" w:rsidRPr="00EC3728">
        <w:rPr>
          <w:rFonts w:ascii="Times New Roman" w:hAnsi="Times New Roman"/>
        </w:rPr>
        <w:t>9</w:t>
      </w:r>
      <w:r w:rsidR="00BE05B2" w:rsidRPr="00EC3728">
        <w:rPr>
          <w:rFonts w:ascii="Times New Roman" w:hAnsi="Times New Roman"/>
        </w:rPr>
        <w:t>.3.</w:t>
      </w:r>
    </w:p>
    <w:p w:rsidR="00F3143F" w:rsidRPr="00EC3728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EC3728">
        <w:rPr>
          <w:rFonts w:ascii="Times New Roman" w:hAnsi="Times New Roman"/>
          <w:sz w:val="24"/>
          <w:szCs w:val="24"/>
        </w:rPr>
        <w:t xml:space="preserve">Наименование цикла: Повышение квалификации (ПК) врачей </w:t>
      </w:r>
      <w:r w:rsidRPr="00EC372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EC3728">
        <w:rPr>
          <w:rFonts w:ascii="Times New Roman" w:hAnsi="Times New Roman"/>
          <w:sz w:val="24"/>
          <w:szCs w:val="24"/>
        </w:rPr>
        <w:t>«Клинической фармакологии».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B47ABC" w:rsidRPr="00B47ABC" w:rsidRDefault="007661F8" w:rsidP="00B47ABC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>Цель</w:t>
      </w:r>
      <w:r w:rsidRPr="00B47ABC">
        <w:rPr>
          <w:rFonts w:ascii="Times New Roman" w:hAnsi="Times New Roman"/>
          <w:sz w:val="24"/>
          <w:szCs w:val="24"/>
        </w:rPr>
        <w:t xml:space="preserve">: </w:t>
      </w:r>
      <w:r w:rsidR="00454676" w:rsidRPr="00B47ABC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B47ABC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B47ABC" w:rsidRPr="00B47ABC" w:rsidRDefault="007661F8" w:rsidP="00B47ABC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47ABC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proofErr w:type="spellStart"/>
      <w:r w:rsidR="00B47ABC" w:rsidRPr="00B47ABC">
        <w:rPr>
          <w:rFonts w:ascii="Times New Roman" w:hAnsi="Times New Roman"/>
          <w:sz w:val="24"/>
          <w:szCs w:val="24"/>
        </w:rPr>
        <w:t>Ме</w:t>
      </w:r>
      <w:r w:rsidR="00B47ABC" w:rsidRPr="00B47ABC">
        <w:rPr>
          <w:rFonts w:ascii="Times New Roman" w:hAnsi="Times New Roman"/>
          <w:sz w:val="24"/>
          <w:szCs w:val="24"/>
        </w:rPr>
        <w:softHyphen/>
        <w:t>ст</w:t>
      </w:r>
      <w:r w:rsidR="00B47ABC" w:rsidRPr="00B47ABC">
        <w:rPr>
          <w:rFonts w:ascii="Times New Roman" w:hAnsi="Times New Roman"/>
          <w:sz w:val="24"/>
          <w:szCs w:val="24"/>
        </w:rPr>
        <w:softHyphen/>
        <w:t>ноа</w:t>
      </w:r>
      <w:r w:rsidR="00B47ABC" w:rsidRPr="00B47ABC">
        <w:rPr>
          <w:rFonts w:ascii="Times New Roman" w:hAnsi="Times New Roman"/>
          <w:sz w:val="24"/>
          <w:szCs w:val="24"/>
        </w:rPr>
        <w:softHyphen/>
        <w:t>не</w:t>
      </w:r>
      <w:r w:rsidR="00B47ABC" w:rsidRPr="00B47ABC">
        <w:rPr>
          <w:rFonts w:ascii="Times New Roman" w:hAnsi="Times New Roman"/>
          <w:sz w:val="24"/>
          <w:szCs w:val="24"/>
        </w:rPr>
        <w:softHyphen/>
        <w:t>сте</w:t>
      </w:r>
      <w:r w:rsidR="00B47ABC" w:rsidRPr="00B47ABC">
        <w:rPr>
          <w:rFonts w:ascii="Times New Roman" w:hAnsi="Times New Roman"/>
          <w:sz w:val="24"/>
          <w:szCs w:val="24"/>
        </w:rPr>
        <w:softHyphen/>
        <w:t>зи</w:t>
      </w:r>
      <w:r w:rsidR="00B47ABC" w:rsidRPr="00B47ABC">
        <w:rPr>
          <w:rFonts w:ascii="Times New Roman" w:hAnsi="Times New Roman"/>
          <w:sz w:val="24"/>
          <w:szCs w:val="24"/>
        </w:rPr>
        <w:softHyphen/>
        <w:t>рую</w:t>
      </w:r>
      <w:r w:rsidR="00B47ABC" w:rsidRPr="00B47ABC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="00B47ABC" w:rsidRPr="00B47ABC">
        <w:rPr>
          <w:rFonts w:ascii="Times New Roman" w:hAnsi="Times New Roman"/>
          <w:sz w:val="24"/>
          <w:szCs w:val="24"/>
        </w:rPr>
        <w:t xml:space="preserve"> сред</w:t>
      </w:r>
      <w:r w:rsidR="00B47ABC" w:rsidRPr="00B47ABC">
        <w:rPr>
          <w:rFonts w:ascii="Times New Roman" w:hAnsi="Times New Roman"/>
          <w:sz w:val="24"/>
          <w:szCs w:val="24"/>
        </w:rPr>
        <w:softHyphen/>
        <w:t>ст</w:t>
      </w:r>
      <w:r w:rsidR="00B47ABC" w:rsidRPr="00B47ABC">
        <w:rPr>
          <w:rFonts w:ascii="Times New Roman" w:hAnsi="Times New Roman"/>
          <w:sz w:val="24"/>
          <w:szCs w:val="24"/>
        </w:rPr>
        <w:softHyphen/>
        <w:t>ва. Вя</w:t>
      </w:r>
      <w:r w:rsidR="00B47ABC" w:rsidRPr="00B47ABC">
        <w:rPr>
          <w:rFonts w:ascii="Times New Roman" w:hAnsi="Times New Roman"/>
          <w:sz w:val="24"/>
          <w:szCs w:val="24"/>
        </w:rPr>
        <w:softHyphen/>
        <w:t>жу</w:t>
      </w:r>
      <w:r w:rsidR="00B47ABC" w:rsidRPr="00B47ABC">
        <w:rPr>
          <w:rFonts w:ascii="Times New Roman" w:hAnsi="Times New Roman"/>
          <w:sz w:val="24"/>
          <w:szCs w:val="24"/>
        </w:rPr>
        <w:softHyphen/>
        <w:t>щие сред</w:t>
      </w:r>
      <w:r w:rsidR="00B47ABC" w:rsidRPr="00B47ABC">
        <w:rPr>
          <w:rFonts w:ascii="Times New Roman" w:hAnsi="Times New Roman"/>
          <w:sz w:val="24"/>
          <w:szCs w:val="24"/>
        </w:rPr>
        <w:softHyphen/>
        <w:t>ст</w:t>
      </w:r>
      <w:r w:rsidR="00B47ABC" w:rsidRPr="00B47ABC">
        <w:rPr>
          <w:rFonts w:ascii="Times New Roman" w:hAnsi="Times New Roman"/>
          <w:sz w:val="24"/>
          <w:szCs w:val="24"/>
        </w:rPr>
        <w:softHyphen/>
        <w:t>ва. Об</w:t>
      </w:r>
      <w:r w:rsidR="00B47ABC" w:rsidRPr="00B47ABC">
        <w:rPr>
          <w:rFonts w:ascii="Times New Roman" w:hAnsi="Times New Roman"/>
          <w:sz w:val="24"/>
          <w:szCs w:val="24"/>
        </w:rPr>
        <w:softHyphen/>
        <w:t>во</w:t>
      </w:r>
      <w:r w:rsidR="00B47ABC" w:rsidRPr="00B47ABC">
        <w:rPr>
          <w:rFonts w:ascii="Times New Roman" w:hAnsi="Times New Roman"/>
          <w:sz w:val="24"/>
          <w:szCs w:val="24"/>
        </w:rPr>
        <w:softHyphen/>
        <w:t>ла</w:t>
      </w:r>
      <w:r w:rsidR="00B47ABC" w:rsidRPr="00B47ABC">
        <w:rPr>
          <w:rFonts w:ascii="Times New Roman" w:hAnsi="Times New Roman"/>
          <w:sz w:val="24"/>
          <w:szCs w:val="24"/>
        </w:rPr>
        <w:softHyphen/>
        <w:t>ки</w:t>
      </w:r>
      <w:r w:rsidR="00B47ABC" w:rsidRPr="00B47ABC">
        <w:rPr>
          <w:rFonts w:ascii="Times New Roman" w:hAnsi="Times New Roman"/>
          <w:sz w:val="24"/>
          <w:szCs w:val="24"/>
        </w:rPr>
        <w:softHyphen/>
        <w:t>ваю</w:t>
      </w:r>
      <w:r w:rsidR="00B47ABC" w:rsidRPr="00B47ABC">
        <w:rPr>
          <w:rFonts w:ascii="Times New Roman" w:hAnsi="Times New Roman"/>
          <w:sz w:val="24"/>
          <w:szCs w:val="24"/>
        </w:rPr>
        <w:softHyphen/>
        <w:t>щие сред</w:t>
      </w:r>
      <w:r w:rsidR="00B47ABC" w:rsidRPr="00B47ABC">
        <w:rPr>
          <w:rFonts w:ascii="Times New Roman" w:hAnsi="Times New Roman"/>
          <w:sz w:val="24"/>
          <w:szCs w:val="24"/>
        </w:rPr>
        <w:softHyphen/>
        <w:t>ст</w:t>
      </w:r>
      <w:r w:rsidR="00B47ABC" w:rsidRPr="00B47ABC">
        <w:rPr>
          <w:rFonts w:ascii="Times New Roman" w:hAnsi="Times New Roman"/>
          <w:sz w:val="24"/>
          <w:szCs w:val="24"/>
        </w:rPr>
        <w:softHyphen/>
        <w:t>ва – кли</w:t>
      </w:r>
      <w:r w:rsidR="00B47ABC" w:rsidRPr="00B47ABC">
        <w:rPr>
          <w:rFonts w:ascii="Times New Roman" w:hAnsi="Times New Roman"/>
          <w:sz w:val="24"/>
          <w:szCs w:val="24"/>
        </w:rPr>
        <w:softHyphen/>
        <w:t>ни</w:t>
      </w:r>
      <w:r w:rsidR="00B47ABC" w:rsidRPr="00B47ABC">
        <w:rPr>
          <w:rFonts w:ascii="Times New Roman" w:hAnsi="Times New Roman"/>
          <w:sz w:val="24"/>
          <w:szCs w:val="24"/>
        </w:rPr>
        <w:softHyphen/>
        <w:t>че</w:t>
      </w:r>
      <w:r w:rsidR="00B47ABC" w:rsidRPr="00B47ABC">
        <w:rPr>
          <w:rFonts w:ascii="Times New Roman" w:hAnsi="Times New Roman"/>
          <w:sz w:val="24"/>
          <w:szCs w:val="24"/>
        </w:rPr>
        <w:softHyphen/>
        <w:t>ская фар</w:t>
      </w:r>
      <w:r w:rsidR="00B47ABC" w:rsidRPr="00B47ABC">
        <w:rPr>
          <w:rFonts w:ascii="Times New Roman" w:hAnsi="Times New Roman"/>
          <w:sz w:val="24"/>
          <w:szCs w:val="24"/>
        </w:rPr>
        <w:softHyphen/>
        <w:t>ма</w:t>
      </w:r>
      <w:r w:rsidR="00B47ABC" w:rsidRPr="00B47ABC">
        <w:rPr>
          <w:rFonts w:ascii="Times New Roman" w:hAnsi="Times New Roman"/>
          <w:sz w:val="24"/>
          <w:szCs w:val="24"/>
        </w:rPr>
        <w:softHyphen/>
        <w:t>ко</w:t>
      </w:r>
      <w:r w:rsidR="00B47ABC" w:rsidRPr="00B47ABC">
        <w:rPr>
          <w:rFonts w:ascii="Times New Roman" w:hAnsi="Times New Roman"/>
          <w:sz w:val="24"/>
          <w:szCs w:val="24"/>
        </w:rPr>
        <w:softHyphen/>
        <w:t>ло</w:t>
      </w:r>
      <w:r w:rsidR="00B47ABC" w:rsidRPr="00B47ABC">
        <w:rPr>
          <w:rFonts w:ascii="Times New Roman" w:hAnsi="Times New Roman"/>
          <w:sz w:val="24"/>
          <w:szCs w:val="24"/>
        </w:rPr>
        <w:softHyphen/>
        <w:t>гия, так</w:t>
      </w:r>
      <w:r w:rsidR="00B47ABC" w:rsidRPr="00B47ABC">
        <w:rPr>
          <w:rFonts w:ascii="Times New Roman" w:hAnsi="Times New Roman"/>
          <w:sz w:val="24"/>
          <w:szCs w:val="24"/>
        </w:rPr>
        <w:softHyphen/>
        <w:t>ти</w:t>
      </w:r>
      <w:r w:rsidR="00B47ABC" w:rsidRPr="00B47ABC">
        <w:rPr>
          <w:rFonts w:ascii="Times New Roman" w:hAnsi="Times New Roman"/>
          <w:sz w:val="24"/>
          <w:szCs w:val="24"/>
        </w:rPr>
        <w:softHyphen/>
        <w:t>ка при</w:t>
      </w:r>
      <w:r w:rsidR="00B47ABC" w:rsidRPr="00B47ABC">
        <w:rPr>
          <w:rFonts w:ascii="Times New Roman" w:hAnsi="Times New Roman"/>
          <w:sz w:val="24"/>
          <w:szCs w:val="24"/>
        </w:rPr>
        <w:softHyphen/>
        <w:t>ме</w:t>
      </w:r>
      <w:r w:rsidR="00B47ABC" w:rsidRPr="00B47ABC">
        <w:rPr>
          <w:rFonts w:ascii="Times New Roman" w:hAnsi="Times New Roman"/>
          <w:sz w:val="24"/>
          <w:szCs w:val="24"/>
        </w:rPr>
        <w:softHyphen/>
        <w:t>не</w:t>
      </w:r>
      <w:r w:rsidR="00B47ABC" w:rsidRPr="00B47ABC">
        <w:rPr>
          <w:rFonts w:ascii="Times New Roman" w:hAnsi="Times New Roman"/>
          <w:sz w:val="24"/>
          <w:szCs w:val="24"/>
        </w:rPr>
        <w:softHyphen/>
        <w:t>ния. Ад</w:t>
      </w:r>
      <w:r w:rsidR="00B47ABC" w:rsidRPr="00B47ABC">
        <w:rPr>
          <w:rFonts w:ascii="Times New Roman" w:hAnsi="Times New Roman"/>
          <w:sz w:val="24"/>
          <w:szCs w:val="24"/>
        </w:rPr>
        <w:softHyphen/>
        <w:t>сор</w:t>
      </w:r>
      <w:r w:rsidR="00B47ABC" w:rsidRPr="00B47ABC">
        <w:rPr>
          <w:rFonts w:ascii="Times New Roman" w:hAnsi="Times New Roman"/>
          <w:sz w:val="24"/>
          <w:szCs w:val="24"/>
        </w:rPr>
        <w:softHyphen/>
        <w:t>би</w:t>
      </w:r>
      <w:r w:rsidR="00B47ABC" w:rsidRPr="00B47ABC">
        <w:rPr>
          <w:rFonts w:ascii="Times New Roman" w:hAnsi="Times New Roman"/>
          <w:sz w:val="24"/>
          <w:szCs w:val="24"/>
        </w:rPr>
        <w:softHyphen/>
        <w:t>рую</w:t>
      </w:r>
      <w:r w:rsidR="00B47ABC" w:rsidRPr="00B47ABC">
        <w:rPr>
          <w:rFonts w:ascii="Times New Roman" w:hAnsi="Times New Roman"/>
          <w:sz w:val="24"/>
          <w:szCs w:val="24"/>
        </w:rPr>
        <w:softHyphen/>
        <w:t>щие сред</w:t>
      </w:r>
      <w:r w:rsidR="00B47ABC" w:rsidRPr="00B47ABC">
        <w:rPr>
          <w:rFonts w:ascii="Times New Roman" w:hAnsi="Times New Roman"/>
          <w:sz w:val="24"/>
          <w:szCs w:val="24"/>
        </w:rPr>
        <w:softHyphen/>
        <w:t>ст</w:t>
      </w:r>
      <w:r w:rsidR="00B47ABC" w:rsidRPr="00B47ABC">
        <w:rPr>
          <w:rFonts w:ascii="Times New Roman" w:hAnsi="Times New Roman"/>
          <w:sz w:val="24"/>
          <w:szCs w:val="24"/>
        </w:rPr>
        <w:softHyphen/>
        <w:t>ва (тальк, ак</w:t>
      </w:r>
      <w:r w:rsidR="00B47ABC" w:rsidRPr="00B47ABC">
        <w:rPr>
          <w:rFonts w:ascii="Times New Roman" w:hAnsi="Times New Roman"/>
          <w:sz w:val="24"/>
          <w:szCs w:val="24"/>
        </w:rPr>
        <w:softHyphen/>
        <w:t>ти</w:t>
      </w:r>
      <w:r w:rsidR="00B47ABC" w:rsidRPr="00B47ABC">
        <w:rPr>
          <w:rFonts w:ascii="Times New Roman" w:hAnsi="Times New Roman"/>
          <w:sz w:val="24"/>
          <w:szCs w:val="24"/>
        </w:rPr>
        <w:softHyphen/>
        <w:t>ви</w:t>
      </w:r>
      <w:r w:rsidR="00B47ABC" w:rsidRPr="00B47ABC">
        <w:rPr>
          <w:rFonts w:ascii="Times New Roman" w:hAnsi="Times New Roman"/>
          <w:sz w:val="24"/>
          <w:szCs w:val="24"/>
        </w:rPr>
        <w:softHyphen/>
        <w:t>ро</w:t>
      </w:r>
      <w:r w:rsidR="00B47ABC" w:rsidRPr="00B47ABC">
        <w:rPr>
          <w:rFonts w:ascii="Times New Roman" w:hAnsi="Times New Roman"/>
          <w:sz w:val="24"/>
          <w:szCs w:val="24"/>
        </w:rPr>
        <w:softHyphen/>
        <w:t>ван</w:t>
      </w:r>
      <w:r w:rsidR="00B47ABC" w:rsidRPr="00B47ABC">
        <w:rPr>
          <w:rFonts w:ascii="Times New Roman" w:hAnsi="Times New Roman"/>
          <w:sz w:val="24"/>
          <w:szCs w:val="24"/>
        </w:rPr>
        <w:softHyphen/>
        <w:t xml:space="preserve">ный уголь и </w:t>
      </w:r>
      <w:proofErr w:type="spellStart"/>
      <w:r w:rsidR="00B47ABC" w:rsidRPr="00B47ABC">
        <w:rPr>
          <w:rFonts w:ascii="Times New Roman" w:hAnsi="Times New Roman"/>
          <w:sz w:val="24"/>
          <w:szCs w:val="24"/>
        </w:rPr>
        <w:t>т</w:t>
      </w:r>
      <w:proofErr w:type="gramStart"/>
      <w:r w:rsidR="00B47ABC" w:rsidRPr="00B47ABC"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 w:rsidR="00B47ABC" w:rsidRPr="00B47ABC">
        <w:rPr>
          <w:rFonts w:ascii="Times New Roman" w:hAnsi="Times New Roman"/>
          <w:sz w:val="24"/>
          <w:szCs w:val="24"/>
        </w:rPr>
        <w:t>), кли</w:t>
      </w:r>
      <w:r w:rsidR="00B47ABC" w:rsidRPr="00B47ABC">
        <w:rPr>
          <w:rFonts w:ascii="Times New Roman" w:hAnsi="Times New Roman"/>
          <w:sz w:val="24"/>
          <w:szCs w:val="24"/>
        </w:rPr>
        <w:softHyphen/>
        <w:t>ни</w:t>
      </w:r>
      <w:r w:rsidR="00B47ABC" w:rsidRPr="00B47ABC">
        <w:rPr>
          <w:rFonts w:ascii="Times New Roman" w:hAnsi="Times New Roman"/>
          <w:sz w:val="24"/>
          <w:szCs w:val="24"/>
        </w:rPr>
        <w:softHyphen/>
        <w:t>че</w:t>
      </w:r>
      <w:r w:rsidR="00B47ABC" w:rsidRPr="00B47ABC">
        <w:rPr>
          <w:rFonts w:ascii="Times New Roman" w:hAnsi="Times New Roman"/>
          <w:sz w:val="24"/>
          <w:szCs w:val="24"/>
        </w:rPr>
        <w:softHyphen/>
        <w:t>ская фар</w:t>
      </w:r>
      <w:r w:rsidR="00B47ABC" w:rsidRPr="00B47ABC">
        <w:rPr>
          <w:rFonts w:ascii="Times New Roman" w:hAnsi="Times New Roman"/>
          <w:sz w:val="24"/>
          <w:szCs w:val="24"/>
        </w:rPr>
        <w:softHyphen/>
        <w:t>ма</w:t>
      </w:r>
      <w:r w:rsidR="00B47ABC" w:rsidRPr="00B47ABC">
        <w:rPr>
          <w:rFonts w:ascii="Times New Roman" w:hAnsi="Times New Roman"/>
          <w:sz w:val="24"/>
          <w:szCs w:val="24"/>
        </w:rPr>
        <w:softHyphen/>
        <w:t>ко</w:t>
      </w:r>
      <w:r w:rsidR="00B47ABC" w:rsidRPr="00B47ABC">
        <w:rPr>
          <w:rFonts w:ascii="Times New Roman" w:hAnsi="Times New Roman"/>
          <w:sz w:val="24"/>
          <w:szCs w:val="24"/>
        </w:rPr>
        <w:softHyphen/>
        <w:t>ло</w:t>
      </w:r>
      <w:r w:rsidR="00B47ABC" w:rsidRPr="00B47ABC">
        <w:rPr>
          <w:rFonts w:ascii="Times New Roman" w:hAnsi="Times New Roman"/>
          <w:sz w:val="24"/>
          <w:szCs w:val="24"/>
        </w:rPr>
        <w:softHyphen/>
        <w:t>гия, так</w:t>
      </w:r>
      <w:r w:rsidR="00B47ABC" w:rsidRPr="00B47ABC">
        <w:rPr>
          <w:rFonts w:ascii="Times New Roman" w:hAnsi="Times New Roman"/>
          <w:sz w:val="24"/>
          <w:szCs w:val="24"/>
        </w:rPr>
        <w:softHyphen/>
        <w:t>ти</w:t>
      </w:r>
      <w:r w:rsidR="00B47ABC" w:rsidRPr="00B47ABC">
        <w:rPr>
          <w:rFonts w:ascii="Times New Roman" w:hAnsi="Times New Roman"/>
          <w:sz w:val="24"/>
          <w:szCs w:val="24"/>
        </w:rPr>
        <w:softHyphen/>
        <w:t>ка при</w:t>
      </w:r>
      <w:r w:rsidR="00B47ABC" w:rsidRPr="00B47ABC">
        <w:rPr>
          <w:rFonts w:ascii="Times New Roman" w:hAnsi="Times New Roman"/>
          <w:sz w:val="24"/>
          <w:szCs w:val="24"/>
        </w:rPr>
        <w:softHyphen/>
        <w:t>ме</w:t>
      </w:r>
      <w:r w:rsidR="00B47ABC" w:rsidRPr="00B47ABC">
        <w:rPr>
          <w:rFonts w:ascii="Times New Roman" w:hAnsi="Times New Roman"/>
          <w:sz w:val="24"/>
          <w:szCs w:val="24"/>
        </w:rPr>
        <w:softHyphen/>
        <w:t>не</w:t>
      </w:r>
      <w:r w:rsidR="00B47ABC" w:rsidRPr="00B47ABC">
        <w:rPr>
          <w:rFonts w:ascii="Times New Roman" w:hAnsi="Times New Roman"/>
          <w:sz w:val="24"/>
          <w:szCs w:val="24"/>
        </w:rPr>
        <w:softHyphen/>
        <w:t>ния.</w:t>
      </w:r>
    </w:p>
    <w:p w:rsidR="007661F8" w:rsidRPr="00B47ABC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B47ABC">
        <w:rPr>
          <w:spacing w:val="-6"/>
        </w:rPr>
        <w:t xml:space="preserve">План </w:t>
      </w:r>
      <w:r w:rsidR="000420FB" w:rsidRPr="00B47ABC">
        <w:t>семинара</w:t>
      </w:r>
      <w:r w:rsidRPr="00B47ABC">
        <w:rPr>
          <w:spacing w:val="-6"/>
        </w:rPr>
        <w:t xml:space="preserve">:   </w:t>
      </w:r>
    </w:p>
    <w:p w:rsidR="00B47ABC" w:rsidRPr="008C355B" w:rsidRDefault="00B47ABC" w:rsidP="00B47ABC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C355B">
        <w:rPr>
          <w:rFonts w:ascii="Times New Roman" w:hAnsi="Times New Roman"/>
          <w:sz w:val="24"/>
          <w:szCs w:val="24"/>
        </w:rPr>
        <w:t>Ме</w:t>
      </w:r>
      <w:r w:rsidRPr="008C355B">
        <w:rPr>
          <w:rFonts w:ascii="Times New Roman" w:hAnsi="Times New Roman"/>
          <w:sz w:val="24"/>
          <w:szCs w:val="24"/>
        </w:rPr>
        <w:softHyphen/>
        <w:t>ст</w:t>
      </w:r>
      <w:r w:rsidRPr="008C355B">
        <w:rPr>
          <w:rFonts w:ascii="Times New Roman" w:hAnsi="Times New Roman"/>
          <w:sz w:val="24"/>
          <w:szCs w:val="24"/>
        </w:rPr>
        <w:softHyphen/>
        <w:t>ноа</w:t>
      </w:r>
      <w:r w:rsidRPr="008C355B">
        <w:rPr>
          <w:rFonts w:ascii="Times New Roman" w:hAnsi="Times New Roman"/>
          <w:sz w:val="24"/>
          <w:szCs w:val="24"/>
        </w:rPr>
        <w:softHyphen/>
        <w:t>не</w:t>
      </w:r>
      <w:r w:rsidRPr="008C355B">
        <w:rPr>
          <w:rFonts w:ascii="Times New Roman" w:hAnsi="Times New Roman"/>
          <w:sz w:val="24"/>
          <w:szCs w:val="24"/>
        </w:rPr>
        <w:softHyphen/>
        <w:t>сте</w:t>
      </w:r>
      <w:r w:rsidRPr="008C355B">
        <w:rPr>
          <w:rFonts w:ascii="Times New Roman" w:hAnsi="Times New Roman"/>
          <w:sz w:val="24"/>
          <w:szCs w:val="24"/>
        </w:rPr>
        <w:softHyphen/>
        <w:t>зи</w:t>
      </w:r>
      <w:r w:rsidRPr="008C355B">
        <w:rPr>
          <w:rFonts w:ascii="Times New Roman" w:hAnsi="Times New Roman"/>
          <w:sz w:val="24"/>
          <w:szCs w:val="24"/>
        </w:rPr>
        <w:softHyphen/>
        <w:t>рую</w:t>
      </w:r>
      <w:r w:rsidRPr="008C355B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8C355B">
        <w:rPr>
          <w:rFonts w:ascii="Times New Roman" w:hAnsi="Times New Roman"/>
          <w:sz w:val="24"/>
          <w:szCs w:val="24"/>
        </w:rPr>
        <w:t xml:space="preserve"> сред</w:t>
      </w:r>
      <w:r w:rsidRPr="008C355B">
        <w:rPr>
          <w:rFonts w:ascii="Times New Roman" w:hAnsi="Times New Roman"/>
          <w:sz w:val="24"/>
          <w:szCs w:val="24"/>
        </w:rPr>
        <w:softHyphen/>
        <w:t>ст</w:t>
      </w:r>
      <w:r w:rsidRPr="008C355B">
        <w:rPr>
          <w:rFonts w:ascii="Times New Roman" w:hAnsi="Times New Roman"/>
          <w:sz w:val="24"/>
          <w:szCs w:val="24"/>
        </w:rPr>
        <w:softHyphen/>
        <w:t xml:space="preserve">ва. </w:t>
      </w:r>
    </w:p>
    <w:p w:rsidR="00B47ABC" w:rsidRPr="008C355B" w:rsidRDefault="00B47ABC" w:rsidP="00B47ABC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8C355B">
        <w:rPr>
          <w:rFonts w:ascii="Times New Roman" w:hAnsi="Times New Roman"/>
          <w:sz w:val="24"/>
          <w:szCs w:val="24"/>
        </w:rPr>
        <w:t>Вя</w:t>
      </w:r>
      <w:r w:rsidRPr="008C355B">
        <w:rPr>
          <w:rFonts w:ascii="Times New Roman" w:hAnsi="Times New Roman"/>
          <w:sz w:val="24"/>
          <w:szCs w:val="24"/>
        </w:rPr>
        <w:softHyphen/>
        <w:t>жу</w:t>
      </w:r>
      <w:r w:rsidRPr="008C355B">
        <w:rPr>
          <w:rFonts w:ascii="Times New Roman" w:hAnsi="Times New Roman"/>
          <w:sz w:val="24"/>
          <w:szCs w:val="24"/>
        </w:rPr>
        <w:softHyphen/>
        <w:t>щие сред</w:t>
      </w:r>
      <w:r w:rsidRPr="008C355B">
        <w:rPr>
          <w:rFonts w:ascii="Times New Roman" w:hAnsi="Times New Roman"/>
          <w:sz w:val="24"/>
          <w:szCs w:val="24"/>
        </w:rPr>
        <w:softHyphen/>
        <w:t>ст</w:t>
      </w:r>
      <w:r w:rsidRPr="008C355B">
        <w:rPr>
          <w:rFonts w:ascii="Times New Roman" w:hAnsi="Times New Roman"/>
          <w:sz w:val="24"/>
          <w:szCs w:val="24"/>
        </w:rPr>
        <w:softHyphen/>
        <w:t xml:space="preserve">ва. </w:t>
      </w:r>
    </w:p>
    <w:p w:rsidR="00B47ABC" w:rsidRPr="008C355B" w:rsidRDefault="00B47ABC" w:rsidP="00B47ABC">
      <w:pPr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8C355B">
        <w:rPr>
          <w:rFonts w:ascii="Times New Roman" w:hAnsi="Times New Roman"/>
          <w:sz w:val="24"/>
          <w:szCs w:val="24"/>
        </w:rPr>
        <w:t>Об</w:t>
      </w:r>
      <w:r w:rsidRPr="008C355B">
        <w:rPr>
          <w:rFonts w:ascii="Times New Roman" w:hAnsi="Times New Roman"/>
          <w:sz w:val="24"/>
          <w:szCs w:val="24"/>
        </w:rPr>
        <w:softHyphen/>
        <w:t>во</w:t>
      </w:r>
      <w:r w:rsidRPr="008C355B">
        <w:rPr>
          <w:rFonts w:ascii="Times New Roman" w:hAnsi="Times New Roman"/>
          <w:sz w:val="24"/>
          <w:szCs w:val="24"/>
        </w:rPr>
        <w:softHyphen/>
        <w:t>ла</w:t>
      </w:r>
      <w:r w:rsidRPr="008C355B">
        <w:rPr>
          <w:rFonts w:ascii="Times New Roman" w:hAnsi="Times New Roman"/>
          <w:sz w:val="24"/>
          <w:szCs w:val="24"/>
        </w:rPr>
        <w:softHyphen/>
        <w:t>ки</w:t>
      </w:r>
      <w:r w:rsidRPr="008C355B">
        <w:rPr>
          <w:rFonts w:ascii="Times New Roman" w:hAnsi="Times New Roman"/>
          <w:sz w:val="24"/>
          <w:szCs w:val="24"/>
        </w:rPr>
        <w:softHyphen/>
        <w:t>ваю</w:t>
      </w:r>
      <w:r w:rsidRPr="008C355B">
        <w:rPr>
          <w:rFonts w:ascii="Times New Roman" w:hAnsi="Times New Roman"/>
          <w:sz w:val="24"/>
          <w:szCs w:val="24"/>
        </w:rPr>
        <w:softHyphen/>
        <w:t>щие сред</w:t>
      </w:r>
      <w:r w:rsidRPr="008C355B">
        <w:rPr>
          <w:rFonts w:ascii="Times New Roman" w:hAnsi="Times New Roman"/>
          <w:sz w:val="24"/>
          <w:szCs w:val="24"/>
        </w:rPr>
        <w:softHyphen/>
        <w:t>ст</w:t>
      </w:r>
      <w:r w:rsidRPr="008C355B">
        <w:rPr>
          <w:rFonts w:ascii="Times New Roman" w:hAnsi="Times New Roman"/>
          <w:sz w:val="24"/>
          <w:szCs w:val="24"/>
        </w:rPr>
        <w:softHyphen/>
        <w:t>ва – кли</w:t>
      </w:r>
      <w:r w:rsidRPr="008C355B">
        <w:rPr>
          <w:rFonts w:ascii="Times New Roman" w:hAnsi="Times New Roman"/>
          <w:sz w:val="24"/>
          <w:szCs w:val="24"/>
        </w:rPr>
        <w:softHyphen/>
        <w:t>ни</w:t>
      </w:r>
      <w:r w:rsidRPr="008C355B">
        <w:rPr>
          <w:rFonts w:ascii="Times New Roman" w:hAnsi="Times New Roman"/>
          <w:sz w:val="24"/>
          <w:szCs w:val="24"/>
        </w:rPr>
        <w:softHyphen/>
        <w:t>че</w:t>
      </w:r>
      <w:r w:rsidRPr="008C355B">
        <w:rPr>
          <w:rFonts w:ascii="Times New Roman" w:hAnsi="Times New Roman"/>
          <w:sz w:val="24"/>
          <w:szCs w:val="24"/>
        </w:rPr>
        <w:softHyphen/>
        <w:t>ская фар</w:t>
      </w:r>
      <w:r w:rsidRPr="008C355B">
        <w:rPr>
          <w:rFonts w:ascii="Times New Roman" w:hAnsi="Times New Roman"/>
          <w:sz w:val="24"/>
          <w:szCs w:val="24"/>
        </w:rPr>
        <w:softHyphen/>
        <w:t>ма</w:t>
      </w:r>
      <w:r w:rsidRPr="008C355B">
        <w:rPr>
          <w:rFonts w:ascii="Times New Roman" w:hAnsi="Times New Roman"/>
          <w:sz w:val="24"/>
          <w:szCs w:val="24"/>
        </w:rPr>
        <w:softHyphen/>
        <w:t>ко</w:t>
      </w:r>
      <w:r w:rsidRPr="008C355B">
        <w:rPr>
          <w:rFonts w:ascii="Times New Roman" w:hAnsi="Times New Roman"/>
          <w:sz w:val="24"/>
          <w:szCs w:val="24"/>
        </w:rPr>
        <w:softHyphen/>
        <w:t>ло</w:t>
      </w:r>
      <w:r w:rsidRPr="008C355B">
        <w:rPr>
          <w:rFonts w:ascii="Times New Roman" w:hAnsi="Times New Roman"/>
          <w:sz w:val="24"/>
          <w:szCs w:val="24"/>
        </w:rPr>
        <w:softHyphen/>
        <w:t>гия, так</w:t>
      </w:r>
      <w:r w:rsidRPr="008C355B">
        <w:rPr>
          <w:rFonts w:ascii="Times New Roman" w:hAnsi="Times New Roman"/>
          <w:sz w:val="24"/>
          <w:szCs w:val="24"/>
        </w:rPr>
        <w:softHyphen/>
        <w:t>ти</w:t>
      </w:r>
      <w:r w:rsidRPr="008C355B">
        <w:rPr>
          <w:rFonts w:ascii="Times New Roman" w:hAnsi="Times New Roman"/>
          <w:sz w:val="24"/>
          <w:szCs w:val="24"/>
        </w:rPr>
        <w:softHyphen/>
        <w:t>ка при</w:t>
      </w:r>
      <w:r w:rsidRPr="008C355B">
        <w:rPr>
          <w:rFonts w:ascii="Times New Roman" w:hAnsi="Times New Roman"/>
          <w:sz w:val="24"/>
          <w:szCs w:val="24"/>
        </w:rPr>
        <w:softHyphen/>
        <w:t>ме</w:t>
      </w:r>
      <w:r w:rsidRPr="008C355B">
        <w:rPr>
          <w:rFonts w:ascii="Times New Roman" w:hAnsi="Times New Roman"/>
          <w:sz w:val="24"/>
          <w:szCs w:val="24"/>
        </w:rPr>
        <w:softHyphen/>
        <w:t>не</w:t>
      </w:r>
      <w:r w:rsidRPr="008C355B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B47ABC" w:rsidRPr="008C355B" w:rsidRDefault="00B47ABC" w:rsidP="00B47ABC">
      <w:pPr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8C355B">
        <w:rPr>
          <w:rFonts w:ascii="Times New Roman" w:hAnsi="Times New Roman"/>
          <w:sz w:val="24"/>
          <w:szCs w:val="24"/>
        </w:rPr>
        <w:t>Ад</w:t>
      </w:r>
      <w:r w:rsidRPr="008C355B">
        <w:rPr>
          <w:rFonts w:ascii="Times New Roman" w:hAnsi="Times New Roman"/>
          <w:sz w:val="24"/>
          <w:szCs w:val="24"/>
        </w:rPr>
        <w:softHyphen/>
        <w:t>сор</w:t>
      </w:r>
      <w:r w:rsidRPr="008C355B">
        <w:rPr>
          <w:rFonts w:ascii="Times New Roman" w:hAnsi="Times New Roman"/>
          <w:sz w:val="24"/>
          <w:szCs w:val="24"/>
        </w:rPr>
        <w:softHyphen/>
        <w:t>би</w:t>
      </w:r>
      <w:r w:rsidRPr="008C355B">
        <w:rPr>
          <w:rFonts w:ascii="Times New Roman" w:hAnsi="Times New Roman"/>
          <w:sz w:val="24"/>
          <w:szCs w:val="24"/>
        </w:rPr>
        <w:softHyphen/>
        <w:t>рую</w:t>
      </w:r>
      <w:r w:rsidRPr="008C355B">
        <w:rPr>
          <w:rFonts w:ascii="Times New Roman" w:hAnsi="Times New Roman"/>
          <w:sz w:val="24"/>
          <w:szCs w:val="24"/>
        </w:rPr>
        <w:softHyphen/>
        <w:t>щие сред</w:t>
      </w:r>
      <w:r w:rsidRPr="008C355B">
        <w:rPr>
          <w:rFonts w:ascii="Times New Roman" w:hAnsi="Times New Roman"/>
          <w:sz w:val="24"/>
          <w:szCs w:val="24"/>
        </w:rPr>
        <w:softHyphen/>
        <w:t>ст</w:t>
      </w:r>
      <w:r w:rsidRPr="008C355B">
        <w:rPr>
          <w:rFonts w:ascii="Times New Roman" w:hAnsi="Times New Roman"/>
          <w:sz w:val="24"/>
          <w:szCs w:val="24"/>
        </w:rPr>
        <w:softHyphen/>
        <w:t>ва (тальк, ак</w:t>
      </w:r>
      <w:r w:rsidRPr="008C355B">
        <w:rPr>
          <w:rFonts w:ascii="Times New Roman" w:hAnsi="Times New Roman"/>
          <w:sz w:val="24"/>
          <w:szCs w:val="24"/>
        </w:rPr>
        <w:softHyphen/>
        <w:t>ти</w:t>
      </w:r>
      <w:r w:rsidRPr="008C355B">
        <w:rPr>
          <w:rFonts w:ascii="Times New Roman" w:hAnsi="Times New Roman"/>
          <w:sz w:val="24"/>
          <w:szCs w:val="24"/>
        </w:rPr>
        <w:softHyphen/>
        <w:t>ви</w:t>
      </w:r>
      <w:r w:rsidRPr="008C355B">
        <w:rPr>
          <w:rFonts w:ascii="Times New Roman" w:hAnsi="Times New Roman"/>
          <w:sz w:val="24"/>
          <w:szCs w:val="24"/>
        </w:rPr>
        <w:softHyphen/>
        <w:t>ро</w:t>
      </w:r>
      <w:r w:rsidRPr="008C355B">
        <w:rPr>
          <w:rFonts w:ascii="Times New Roman" w:hAnsi="Times New Roman"/>
          <w:sz w:val="24"/>
          <w:szCs w:val="24"/>
        </w:rPr>
        <w:softHyphen/>
        <w:t>ван</w:t>
      </w:r>
      <w:r w:rsidRPr="008C355B">
        <w:rPr>
          <w:rFonts w:ascii="Times New Roman" w:hAnsi="Times New Roman"/>
          <w:sz w:val="24"/>
          <w:szCs w:val="24"/>
        </w:rPr>
        <w:softHyphen/>
        <w:t xml:space="preserve">ный уголь и </w:t>
      </w:r>
      <w:proofErr w:type="spellStart"/>
      <w:r w:rsidRPr="008C355B">
        <w:rPr>
          <w:rFonts w:ascii="Times New Roman" w:hAnsi="Times New Roman"/>
          <w:sz w:val="24"/>
          <w:szCs w:val="24"/>
        </w:rPr>
        <w:t>т</w:t>
      </w:r>
      <w:proofErr w:type="gramStart"/>
      <w:r w:rsidRPr="008C355B"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 w:rsidRPr="008C355B">
        <w:rPr>
          <w:rFonts w:ascii="Times New Roman" w:hAnsi="Times New Roman"/>
          <w:sz w:val="24"/>
          <w:szCs w:val="24"/>
        </w:rPr>
        <w:t>), кли</w:t>
      </w:r>
      <w:r w:rsidRPr="008C355B">
        <w:rPr>
          <w:rFonts w:ascii="Times New Roman" w:hAnsi="Times New Roman"/>
          <w:sz w:val="24"/>
          <w:szCs w:val="24"/>
        </w:rPr>
        <w:softHyphen/>
        <w:t>ни</w:t>
      </w:r>
      <w:r w:rsidRPr="008C355B">
        <w:rPr>
          <w:rFonts w:ascii="Times New Roman" w:hAnsi="Times New Roman"/>
          <w:sz w:val="24"/>
          <w:szCs w:val="24"/>
        </w:rPr>
        <w:softHyphen/>
        <w:t>че</w:t>
      </w:r>
      <w:r w:rsidRPr="008C355B">
        <w:rPr>
          <w:rFonts w:ascii="Times New Roman" w:hAnsi="Times New Roman"/>
          <w:sz w:val="24"/>
          <w:szCs w:val="24"/>
        </w:rPr>
        <w:softHyphen/>
        <w:t>ская фар</w:t>
      </w:r>
      <w:r w:rsidRPr="008C355B">
        <w:rPr>
          <w:rFonts w:ascii="Times New Roman" w:hAnsi="Times New Roman"/>
          <w:sz w:val="24"/>
          <w:szCs w:val="24"/>
        </w:rPr>
        <w:softHyphen/>
        <w:t>ма</w:t>
      </w:r>
      <w:r w:rsidRPr="008C355B">
        <w:rPr>
          <w:rFonts w:ascii="Times New Roman" w:hAnsi="Times New Roman"/>
          <w:sz w:val="24"/>
          <w:szCs w:val="24"/>
        </w:rPr>
        <w:softHyphen/>
        <w:t>ко</w:t>
      </w:r>
      <w:r w:rsidRPr="008C355B">
        <w:rPr>
          <w:rFonts w:ascii="Times New Roman" w:hAnsi="Times New Roman"/>
          <w:sz w:val="24"/>
          <w:szCs w:val="24"/>
        </w:rPr>
        <w:softHyphen/>
        <w:t>ло</w:t>
      </w:r>
      <w:r w:rsidRPr="008C355B">
        <w:rPr>
          <w:rFonts w:ascii="Times New Roman" w:hAnsi="Times New Roman"/>
          <w:sz w:val="24"/>
          <w:szCs w:val="24"/>
        </w:rPr>
        <w:softHyphen/>
        <w:t>гия, так</w:t>
      </w:r>
      <w:r w:rsidRPr="008C355B">
        <w:rPr>
          <w:rFonts w:ascii="Times New Roman" w:hAnsi="Times New Roman"/>
          <w:sz w:val="24"/>
          <w:szCs w:val="24"/>
        </w:rPr>
        <w:softHyphen/>
        <w:t>ти</w:t>
      </w:r>
      <w:r w:rsidRPr="008C355B">
        <w:rPr>
          <w:rFonts w:ascii="Times New Roman" w:hAnsi="Times New Roman"/>
          <w:sz w:val="24"/>
          <w:szCs w:val="24"/>
        </w:rPr>
        <w:softHyphen/>
        <w:t>ка при</w:t>
      </w:r>
      <w:r w:rsidRPr="008C355B">
        <w:rPr>
          <w:rFonts w:ascii="Times New Roman" w:hAnsi="Times New Roman"/>
          <w:sz w:val="24"/>
          <w:szCs w:val="24"/>
        </w:rPr>
        <w:softHyphen/>
        <w:t>ме</w:t>
      </w:r>
      <w:r w:rsidRPr="008C355B">
        <w:rPr>
          <w:rFonts w:ascii="Times New Roman" w:hAnsi="Times New Roman"/>
          <w:sz w:val="24"/>
          <w:szCs w:val="24"/>
        </w:rPr>
        <w:softHyphen/>
        <w:t>не</w:t>
      </w:r>
      <w:r w:rsidRPr="008C355B">
        <w:rPr>
          <w:rFonts w:ascii="Times New Roman" w:hAnsi="Times New Roman"/>
          <w:sz w:val="24"/>
          <w:szCs w:val="24"/>
        </w:rPr>
        <w:softHyphen/>
        <w:t>ния.</w:t>
      </w:r>
    </w:p>
    <w:p w:rsidR="007661F8" w:rsidRPr="00014C41" w:rsidRDefault="00890A7D" w:rsidP="00EC372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EC372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FA399D"/>
    <w:multiLevelType w:val="hybridMultilevel"/>
    <w:tmpl w:val="FE4069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443F0A"/>
    <w:multiLevelType w:val="hybridMultilevel"/>
    <w:tmpl w:val="27B4A158"/>
    <w:lvl w:ilvl="0" w:tplc="6EF635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18"/>
  </w:num>
  <w:num w:numId="5">
    <w:abstractNumId w:val="14"/>
  </w:num>
  <w:num w:numId="6">
    <w:abstractNumId w:val="12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4"/>
  </w:num>
  <w:num w:numId="12">
    <w:abstractNumId w:val="3"/>
  </w:num>
  <w:num w:numId="13">
    <w:abstractNumId w:val="10"/>
  </w:num>
  <w:num w:numId="14">
    <w:abstractNumId w:val="0"/>
  </w:num>
  <w:num w:numId="15">
    <w:abstractNumId w:val="16"/>
  </w:num>
  <w:num w:numId="16">
    <w:abstractNumId w:val="17"/>
  </w:num>
  <w:num w:numId="17">
    <w:abstractNumId w:val="8"/>
  </w:num>
  <w:num w:numId="18">
    <w:abstractNumId w:val="13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306A4"/>
    <w:rsid w:val="00452F38"/>
    <w:rsid w:val="00454676"/>
    <w:rsid w:val="005D687D"/>
    <w:rsid w:val="00654EF8"/>
    <w:rsid w:val="00691F30"/>
    <w:rsid w:val="006E6965"/>
    <w:rsid w:val="006F2207"/>
    <w:rsid w:val="007661F8"/>
    <w:rsid w:val="00826E45"/>
    <w:rsid w:val="00883C22"/>
    <w:rsid w:val="00890A7D"/>
    <w:rsid w:val="009135FE"/>
    <w:rsid w:val="0095162A"/>
    <w:rsid w:val="00A03E59"/>
    <w:rsid w:val="00A620CF"/>
    <w:rsid w:val="00AA7E1B"/>
    <w:rsid w:val="00B47ABC"/>
    <w:rsid w:val="00BE02E5"/>
    <w:rsid w:val="00BE05B2"/>
    <w:rsid w:val="00C1152E"/>
    <w:rsid w:val="00CC1220"/>
    <w:rsid w:val="00D44EC5"/>
    <w:rsid w:val="00D6556B"/>
    <w:rsid w:val="00EB56BC"/>
    <w:rsid w:val="00EC3728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1110</Words>
  <Characters>6329</Characters>
  <Application>Microsoft Office Word</Application>
  <DocSecurity>0</DocSecurity>
  <Lines>52</Lines>
  <Paragraphs>14</Paragraphs>
  <ScaleCrop>false</ScaleCrop>
  <Company/>
  <LinksUpToDate>false</LinksUpToDate>
  <CharactersWithSpaces>7425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2018-02-06T11:34:00Z</dcterms:created>
  <dcterms:modified xsi:type="dcterms:W3CDTF">2018-11-29T15:36:00Z</dcterms:modified>
</cp:coreProperties>
</file>